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99B" w:rsidRPr="0029699B" w:rsidRDefault="0029699B" w:rsidP="0029699B">
      <w:pPr>
        <w:rPr>
          <w:b/>
        </w:rPr>
      </w:pPr>
      <w:bookmarkStart w:id="0" w:name="_GoBack"/>
      <w:r w:rsidRPr="0029699B">
        <w:rPr>
          <w:b/>
        </w:rPr>
        <w:t xml:space="preserve">HÜDA </w:t>
      </w:r>
      <w:proofErr w:type="spellStart"/>
      <w:r w:rsidRPr="0029699B">
        <w:rPr>
          <w:b/>
        </w:rPr>
        <w:t>PAR’dan</w:t>
      </w:r>
      <w:proofErr w:type="spellEnd"/>
      <w:r w:rsidRPr="0029699B">
        <w:rPr>
          <w:b/>
        </w:rPr>
        <w:t xml:space="preserve"> Yemen açıklaması: K</w:t>
      </w:r>
      <w:r w:rsidRPr="0029699B">
        <w:rPr>
          <w:b/>
        </w:rPr>
        <w:t>alıcı bir ateşkes sağlanmalı ve abluka sona erdirilmelidir</w:t>
      </w:r>
    </w:p>
    <w:bookmarkEnd w:id="0"/>
    <w:p w:rsidR="0029699B" w:rsidRPr="0029699B" w:rsidRDefault="0029699B" w:rsidP="0029699B">
      <w:pPr>
        <w:rPr>
          <w:b/>
        </w:rPr>
      </w:pPr>
      <w:r w:rsidRPr="0029699B">
        <w:rPr>
          <w:b/>
        </w:rPr>
        <w:t xml:space="preserve">HÜDA PAR Dış İlişkiler Başkanı Hüseyin </w:t>
      </w:r>
      <w:proofErr w:type="spellStart"/>
      <w:r w:rsidRPr="0029699B">
        <w:rPr>
          <w:b/>
        </w:rPr>
        <w:t>İmir</w:t>
      </w:r>
      <w:proofErr w:type="spellEnd"/>
      <w:r w:rsidRPr="0029699B">
        <w:rPr>
          <w:b/>
        </w:rPr>
        <w:t xml:space="preserve">, Yemen'de yaşanan iç çatışmalara ilişkin yaptığı açıklamada, bölge ülkelerinin Müslümanlar arasındaki bir iç savaşa taraf olmak yerine barış için </w:t>
      </w:r>
      <w:proofErr w:type="gramStart"/>
      <w:r w:rsidRPr="0029699B">
        <w:rPr>
          <w:b/>
        </w:rPr>
        <w:t>inisiyatif</w:t>
      </w:r>
      <w:proofErr w:type="gramEnd"/>
      <w:r w:rsidRPr="0029699B">
        <w:rPr>
          <w:b/>
        </w:rPr>
        <w:t xml:space="preserve"> alması gerektiğini belirterek, kalıcı ateşkes ve ablukanın k</w:t>
      </w:r>
      <w:r w:rsidRPr="0029699B">
        <w:rPr>
          <w:b/>
        </w:rPr>
        <w:t>aldırılması çağrısında bulundu.</w:t>
      </w:r>
    </w:p>
    <w:p w:rsidR="0029699B" w:rsidRDefault="0029699B" w:rsidP="0029699B">
      <w:r>
        <w:t xml:space="preserve">HÜDA PAR </w:t>
      </w:r>
      <w:r>
        <w:t xml:space="preserve">Dış İlişkiler Başkanı Hüseyin </w:t>
      </w:r>
      <w:proofErr w:type="spellStart"/>
      <w:r>
        <w:t>İmir</w:t>
      </w:r>
      <w:proofErr w:type="spellEnd"/>
      <w:r>
        <w:t xml:space="preserve">, Yemen'de uzun yıllardır devam eden ve son dönemde şiddetini giderek artıran çatışmalarla ilgili yazılı bir </w:t>
      </w:r>
      <w:r>
        <w:t>açıklama yayımladı.</w:t>
      </w:r>
    </w:p>
    <w:p w:rsidR="0029699B" w:rsidRDefault="0029699B" w:rsidP="0029699B">
      <w:r>
        <w:t xml:space="preserve">Yemen'deki bölünme ve iç çatışmaları büyük bir endişe ve üzüntüyle takip ettiklerini belirten </w:t>
      </w:r>
      <w:proofErr w:type="spellStart"/>
      <w:r>
        <w:t>İmir</w:t>
      </w:r>
      <w:proofErr w:type="spellEnd"/>
      <w:r>
        <w:t xml:space="preserve">, insani krizlerin ve yoksulluğun merkezi haline getirilen bu coğrafyada yaşanan son gelişmelerin, krizi daha da dayanılmaz bir </w:t>
      </w:r>
      <w:r>
        <w:t>boyuta taşıdığına dikkat çekti.</w:t>
      </w:r>
    </w:p>
    <w:p w:rsidR="0029699B" w:rsidRPr="0029699B" w:rsidRDefault="0029699B" w:rsidP="0029699B">
      <w:pPr>
        <w:rPr>
          <w:b/>
        </w:rPr>
      </w:pPr>
      <w:r w:rsidRPr="0029699B">
        <w:rPr>
          <w:b/>
        </w:rPr>
        <w:t>"Yemen halkı dış vesayetleri</w:t>
      </w:r>
      <w:r w:rsidRPr="0029699B">
        <w:rPr>
          <w:b/>
        </w:rPr>
        <w:t>n cenderesine sıkıştırılmıştır"</w:t>
      </w:r>
    </w:p>
    <w:p w:rsidR="0029699B" w:rsidRDefault="0029699B" w:rsidP="0029699B">
      <w:r>
        <w:t xml:space="preserve">Yemen halkının bugün karşı karşıya kaldığı büyük yıkımın arkasında, uzun yıllardır uygulanan topyekûn ambargo ve abluka politikalarının bulunduğunun altını çizen </w:t>
      </w:r>
      <w:proofErr w:type="spellStart"/>
      <w:r>
        <w:t>İmir</w:t>
      </w:r>
      <w:proofErr w:type="spellEnd"/>
      <w:r>
        <w:t>, "Temel insani ihtiyaçlardan mahrum bırakılan, açlık ve hastalıklarla mücadele eden Yemen halkı, ne yazık ki dış vesayetlerin cenderesine sıkıştırılmıştır. Yemen’in huzuru çatışan tarafların dış vesayetten uzak biçimde aynı masaya oturmasına, halkın huzuru ve geleceği için bir uzlaş</w:t>
      </w:r>
      <w:r>
        <w:t>maya varmasına bağlıdır." dedi.</w:t>
      </w:r>
    </w:p>
    <w:p w:rsidR="0029699B" w:rsidRPr="0029699B" w:rsidRDefault="0029699B" w:rsidP="0029699B">
      <w:pPr>
        <w:rPr>
          <w:b/>
        </w:rPr>
      </w:pPr>
      <w:r w:rsidRPr="0029699B">
        <w:rPr>
          <w:b/>
        </w:rPr>
        <w:t xml:space="preserve">"İttifaklar kardeş kavgasında değil, </w:t>
      </w:r>
      <w:proofErr w:type="spellStart"/>
      <w:r w:rsidRPr="0029699B">
        <w:rPr>
          <w:b/>
        </w:rPr>
        <w:t>siyonist</w:t>
      </w:r>
      <w:proofErr w:type="spellEnd"/>
      <w:r w:rsidRPr="0029699B">
        <w:rPr>
          <w:b/>
        </w:rPr>
        <w:t xml:space="preserve"> rejime karşı yekvücut olmalıdı</w:t>
      </w:r>
      <w:r w:rsidRPr="0029699B">
        <w:rPr>
          <w:b/>
        </w:rPr>
        <w:t>r"</w:t>
      </w:r>
    </w:p>
    <w:p w:rsidR="0029699B" w:rsidRDefault="0029699B" w:rsidP="0029699B">
      <w:r>
        <w:t xml:space="preserve">Mekke İttifakı’nın Yemen'deki çatışmalara müdahil olması yönündeki açıklamaların endişe verici olduğunu vurgulayan </w:t>
      </w:r>
      <w:proofErr w:type="spellStart"/>
      <w:r>
        <w:t>İmir</w:t>
      </w:r>
      <w:proofErr w:type="spellEnd"/>
      <w:r>
        <w:t xml:space="preserve">, "Bölge dışı güçlere karşı bölge ülkelerinin siyasi, ekonomik ve askeri iş birliklerini güçlendirmesi arzulanan bir oluşumun, Müslümanların karşı karşıya geldiği bir iç savaşta taraf olması, bölgenin huzuruna ve barışına hiçbir katkı sağlamayacaktır. Bölge ülkeleri kendi aralarında kurmuş oldukları ittifaklarla, coğrafyamızı kana bulayan ve bölgesel istikrarı engelleyen </w:t>
      </w:r>
      <w:proofErr w:type="spellStart"/>
      <w:r>
        <w:t>siyonist</w:t>
      </w:r>
      <w:proofErr w:type="spellEnd"/>
      <w:r>
        <w:t xml:space="preserve"> rejim ve destekçisi emperyalist güçler karşısında yekvücut olmalıdır. Dünyanın en yoksul halklarından olan Yemen’in ağır bedeller ödediği bu kardeş kavgasında, ittifakların uzlaşmayı sağlamak yerine çatışmayı körüklemek amacıyla devreye sokulma çabaları boşa çıkarıl</w:t>
      </w:r>
      <w:r>
        <w:t>malıdır." ifadelerini kullandı.</w:t>
      </w:r>
    </w:p>
    <w:p w:rsidR="0029699B" w:rsidRPr="0029699B" w:rsidRDefault="0029699B" w:rsidP="0029699B">
      <w:pPr>
        <w:rPr>
          <w:b/>
        </w:rPr>
      </w:pPr>
      <w:r w:rsidRPr="0029699B">
        <w:rPr>
          <w:b/>
        </w:rPr>
        <w:t>"Kalıcı bir ateşkes sağlanmalı ve mevcut</w:t>
      </w:r>
      <w:r w:rsidRPr="0029699B">
        <w:rPr>
          <w:b/>
        </w:rPr>
        <w:t xml:space="preserve"> abluka derhal kaldırılmalıdır"</w:t>
      </w:r>
    </w:p>
    <w:p w:rsidR="0029699B" w:rsidRDefault="0029699B" w:rsidP="0029699B">
      <w:r>
        <w:t xml:space="preserve">İslam coğrafyasındaki uyuşmazlıklarda bölgesel aktörlerin savaşı körüklemek yerine barış için </w:t>
      </w:r>
      <w:proofErr w:type="gramStart"/>
      <w:r>
        <w:t>inisiyatif</w:t>
      </w:r>
      <w:proofErr w:type="gramEnd"/>
      <w:r>
        <w:t xml:space="preserve"> alması gerektiğine işaret eden </w:t>
      </w:r>
      <w:proofErr w:type="spellStart"/>
      <w:r>
        <w:t>İmir</w:t>
      </w:r>
      <w:proofErr w:type="spellEnd"/>
      <w:r>
        <w:t>, açık</w:t>
      </w:r>
      <w:r>
        <w:t>lamasını şu sözlerle tamamladı:</w:t>
      </w:r>
    </w:p>
    <w:p w:rsidR="0063135D" w:rsidRDefault="0029699B" w:rsidP="0029699B">
      <w:r>
        <w:t xml:space="preserve">"Bu aşamada yapılması gereken, savaşı körüklemek değil; kapsayıcı bir uzlaşma girişimi başlatarak, Yemen’in siyasi ve coğrafi bütünlüğünü sağlamak ve kardeş kavgasını sonlandırmak için tarafları müzakere masasında bir araya getirmektir. Bölgesel aktörler, İslam coğrafyasındaki uyuşmazlıklarda çatışmaların tarafı olma yerine barışın sağlanması için </w:t>
      </w:r>
      <w:proofErr w:type="gramStart"/>
      <w:r>
        <w:t>inisiyatif</w:t>
      </w:r>
      <w:proofErr w:type="gramEnd"/>
      <w:r>
        <w:t xml:space="preserve"> almalıdır. Bu bağlamda; Yemen'deki iç savaşı bitirecek kalıcı bir ateşkes sağlanmalı ve mevcut abluka derhal kaldırılarak sona erdirilmelidir."</w:t>
      </w:r>
    </w:p>
    <w:sectPr w:rsidR="006313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8A8"/>
    <w:rsid w:val="0029699B"/>
    <w:rsid w:val="0063135D"/>
    <w:rsid w:val="00C85CB0"/>
    <w:rsid w:val="00DB48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FA7E86-9AF3-489A-9296-8CF6776C1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19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2026-09-10T12:19:00Z</dcterms:created>
  <dcterms:modified xsi:type="dcterms:W3CDTF">2026-09-10T12:23:00Z</dcterms:modified>
</cp:coreProperties>
</file>